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4A" w:rsidRDefault="005B354A">
      <w:bookmarkStart w:id="0" w:name="_GoBack"/>
      <w:bookmarkEnd w:id="0"/>
      <w:r>
        <w:rPr>
          <w:noProof/>
        </w:rPr>
        <w:drawing>
          <wp:inline distT="0" distB="0" distL="0" distR="0" wp14:anchorId="5D3136AF">
            <wp:extent cx="6029325" cy="3517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4A" w:rsidRDefault="005B354A">
      <w:r>
        <w:rPr>
          <w:rFonts w:hint="eastAsia"/>
        </w:rPr>
        <w:t xml:space="preserve">（株）ユニエツクス　六甲物流センター　</w:t>
      </w:r>
    </w:p>
    <w:p w:rsidR="00A37468" w:rsidRDefault="00A37468">
      <w:r>
        <w:rPr>
          <w:rFonts w:hint="eastAsia"/>
        </w:rPr>
        <w:t>延床面積：20,899㎡　施設情報：常温庫、定温庫（設定温度15℃　1,250㎡）</w:t>
      </w:r>
    </w:p>
    <w:p w:rsidR="00A37468" w:rsidRDefault="00A37468">
      <w:r>
        <w:rPr>
          <w:rFonts w:hint="eastAsia"/>
        </w:rPr>
        <w:t>垂直搬送機：3基、</w:t>
      </w:r>
      <w:r w:rsidR="0071475D">
        <w:rPr>
          <w:rFonts w:hint="eastAsia"/>
        </w:rPr>
        <w:t>エレベーター（6トン）：1基　保有</w:t>
      </w:r>
    </w:p>
    <w:p w:rsidR="005B354A" w:rsidRPr="002A3A96" w:rsidRDefault="005B354A">
      <w:r>
        <w:rPr>
          <w:rFonts w:hint="eastAsia"/>
        </w:rPr>
        <w:t>〒</w:t>
      </w:r>
      <w:r w:rsidR="00A37468">
        <w:rPr>
          <w:rFonts w:hint="eastAsia"/>
        </w:rPr>
        <w:t xml:space="preserve">658-0031　神戸市東灘区向洋町東3丁目　TEL：078-857-7234　</w:t>
      </w:r>
      <w:hyperlink r:id="rId5" w:history="1">
        <w:r w:rsidRPr="005B354A">
          <w:rPr>
            <w:rStyle w:val="a3"/>
            <w:rFonts w:hint="eastAsia"/>
          </w:rPr>
          <w:t>地図</w:t>
        </w:r>
      </w:hyperlink>
    </w:p>
    <w:sectPr w:rsidR="005B354A" w:rsidRPr="002A3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7C"/>
    <w:rsid w:val="000431D3"/>
    <w:rsid w:val="0013377C"/>
    <w:rsid w:val="002A3A96"/>
    <w:rsid w:val="005B354A"/>
    <w:rsid w:val="0071475D"/>
    <w:rsid w:val="0085401F"/>
    <w:rsid w:val="00A37468"/>
    <w:rsid w:val="00C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D4B42"/>
  <w15:chartTrackingRefBased/>
  <w15:docId w15:val="{43826733-110D-4A65-B983-5111D4F0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jp/maps/place/%E3%80%92658-0031+%E5%85%B5%E5%BA%AB%E7%9C%8C%E7%A5%9E%E6%88%B8%E5%B8%82%E6%9D%B1%E7%81%98%E5%8C%BA%E5%90%91%E6%B4%8B%E7%94%BA%E6%9D%B1%EF%BC%93%E4%B8%81%E7%9B%AE%EF%BC%91%EF%BC%92+%E6%97%A5%E6%9C%AC%E9%83%B5%E8%88%B9%E5%85%AD%E7%94%B2%E7%B7%8F%E5%90%88%E7%89%A9%E6%B5%81%E3%82%BB%E3%83%B3%E3%82%BF%E3%83%BC/@34.6939671,135.2769957,17z/data=!4m13!1m7!3m6!1s0x60008d6715cd8cb3:0x16b68fb4e6829488!2z44CSNjU4LTAwMzEg5YW15bqr55yM56We5oi45biC5p2x54GY5Yy65ZCR5rSL55S65p2x77yT5LiB55uu77yR77ySIOaXpeacrOmDteiIueWFreeUsue3j-WQiOeJqea1geOCu-ODs-OCv-ODvA!3b1!8m2!3d34.6939228!4d135.2792251!3m4!1s0x60008d6715cd8cb3:0x16b68fb4e6829488!8m2!3d34.6939228!4d135.27922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裕二</dc:creator>
  <cp:keywords/>
  <dc:description/>
  <cp:lastModifiedBy>小菅 穂</cp:lastModifiedBy>
  <cp:revision>4</cp:revision>
  <dcterms:created xsi:type="dcterms:W3CDTF">2017-07-28T00:58:00Z</dcterms:created>
  <dcterms:modified xsi:type="dcterms:W3CDTF">2017-07-28T06:09:00Z</dcterms:modified>
</cp:coreProperties>
</file>